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11EA4" w14:textId="77777777" w:rsidR="00EE6AFC" w:rsidRPr="00C21E90" w:rsidRDefault="00C51476" w:rsidP="00C21E90">
      <w:pPr>
        <w:spacing w:line="276" w:lineRule="auto"/>
        <w:jc w:val="center"/>
        <w:rPr>
          <w:b/>
          <w:caps/>
          <w:sz w:val="28"/>
          <w:szCs w:val="28"/>
          <w:lang w:val="ro-RO"/>
        </w:rPr>
      </w:pPr>
      <w:r w:rsidRPr="00C21E90">
        <w:rPr>
          <w:b/>
          <w:caps/>
          <w:sz w:val="28"/>
          <w:szCs w:val="28"/>
          <w:lang w:val="ro-RO"/>
        </w:rPr>
        <w:t xml:space="preserve">Fişa de verificare a îndeplinirii standardelor </w:t>
      </w:r>
    </w:p>
    <w:p w14:paraId="4CA164F3" w14:textId="77777777" w:rsidR="00EE6AFC" w:rsidRPr="00C21E90" w:rsidRDefault="00EE6AFC" w:rsidP="00C21E90">
      <w:pPr>
        <w:spacing w:line="276" w:lineRule="auto"/>
        <w:jc w:val="center"/>
        <w:rPr>
          <w:b/>
          <w:caps/>
          <w:sz w:val="32"/>
          <w:szCs w:val="32"/>
          <w:lang w:val="ro-RO"/>
        </w:rPr>
      </w:pPr>
      <w:r w:rsidRPr="00C21E90">
        <w:rPr>
          <w:b/>
          <w:caps/>
          <w:sz w:val="32"/>
          <w:szCs w:val="32"/>
          <w:lang w:val="ro-RO"/>
        </w:rPr>
        <w:t>UNIVERSITĂŢII POLITEHNICA DIN BUCUREŞTI</w:t>
      </w:r>
      <w:r w:rsidR="00B8129E" w:rsidRPr="00C21E90">
        <w:rPr>
          <w:b/>
          <w:caps/>
          <w:sz w:val="32"/>
          <w:szCs w:val="32"/>
          <w:lang w:val="ro-RO"/>
        </w:rPr>
        <w:t xml:space="preserve"> </w:t>
      </w:r>
    </w:p>
    <w:p w14:paraId="66AAA35B" w14:textId="77777777" w:rsidR="00C51476" w:rsidRPr="00C21E90" w:rsidRDefault="001A4FA8" w:rsidP="00C21E90">
      <w:pPr>
        <w:spacing w:line="276" w:lineRule="auto"/>
        <w:jc w:val="center"/>
        <w:rPr>
          <w:b/>
          <w:caps/>
          <w:sz w:val="28"/>
          <w:szCs w:val="28"/>
          <w:lang w:val="ro-RO"/>
        </w:rPr>
      </w:pPr>
      <w:r>
        <w:t>COMISIA DE INGINERIE CHIMICĂ, INGINERIE MEDICALĂ, ȘTIINȚA MATERIALELOR ȘI NANOTEHNOLOGIE</w:t>
      </w:r>
    </w:p>
    <w:p w14:paraId="3B49B52C" w14:textId="77777777" w:rsidR="00C51476" w:rsidRDefault="00C51476" w:rsidP="00E26147">
      <w:pPr>
        <w:rPr>
          <w:b/>
          <w:caps/>
          <w:sz w:val="24"/>
          <w:szCs w:val="24"/>
          <w:lang w:val="ro-RO"/>
        </w:rPr>
      </w:pPr>
    </w:p>
    <w:p w14:paraId="15B82E08" w14:textId="72442063" w:rsidR="00A8349C" w:rsidRPr="00C21E90" w:rsidRDefault="00B97A7E" w:rsidP="00C51476">
      <w:pPr>
        <w:rPr>
          <w:sz w:val="28"/>
          <w:szCs w:val="28"/>
          <w:lang w:val="ro-RO"/>
        </w:rPr>
      </w:pPr>
      <w:r>
        <w:rPr>
          <w:b/>
          <w:sz w:val="24"/>
          <w:szCs w:val="24"/>
          <w:lang w:val="ro-RO"/>
        </w:rPr>
        <w:t>Prof</w:t>
      </w:r>
      <w:r w:rsidR="00A8349C" w:rsidRPr="00883693">
        <w:rPr>
          <w:b/>
          <w:sz w:val="24"/>
          <w:szCs w:val="24"/>
          <w:lang w:val="ro-RO"/>
        </w:rPr>
        <w:t>:</w:t>
      </w:r>
      <w:r w:rsidR="00C21E90">
        <w:rPr>
          <w:b/>
          <w:sz w:val="24"/>
          <w:szCs w:val="24"/>
          <w:lang w:val="ro-RO"/>
        </w:rPr>
        <w:t xml:space="preserve"> </w:t>
      </w:r>
      <w:r w:rsidR="0008617C">
        <w:rPr>
          <w:b/>
          <w:sz w:val="28"/>
          <w:szCs w:val="28"/>
          <w:lang w:val="ro-RO"/>
        </w:rPr>
        <w:t>Daniela</w:t>
      </w:r>
      <w:r w:rsidR="0058142E">
        <w:rPr>
          <w:b/>
          <w:sz w:val="28"/>
          <w:szCs w:val="28"/>
          <w:lang w:val="ro-RO"/>
        </w:rPr>
        <w:t xml:space="preserve"> </w:t>
      </w:r>
      <w:r w:rsidR="0008617C">
        <w:rPr>
          <w:b/>
          <w:sz w:val="28"/>
          <w:szCs w:val="28"/>
          <w:lang w:val="ro-RO"/>
        </w:rPr>
        <w:t>BERGER</w:t>
      </w:r>
    </w:p>
    <w:p w14:paraId="55CAA29A" w14:textId="77777777" w:rsidR="00A8349C" w:rsidRPr="00C21E90" w:rsidRDefault="00A8349C" w:rsidP="00C51476">
      <w:pPr>
        <w:rPr>
          <w:lang w:val="ro-RO"/>
        </w:rPr>
      </w:pPr>
      <w:r w:rsidRPr="00C21E90">
        <w:rPr>
          <w:lang w:val="ro-RO"/>
        </w:rPr>
        <w:t>Departamentul</w:t>
      </w:r>
      <w:r w:rsidR="00C51476" w:rsidRPr="00C21E90">
        <w:rPr>
          <w:lang w:val="ro-RO"/>
        </w:rPr>
        <w:t xml:space="preserve"> de Chimie Anorganică, </w:t>
      </w:r>
      <w:r w:rsidRPr="00C21E90">
        <w:rPr>
          <w:lang w:val="ro-RO"/>
        </w:rPr>
        <w:t xml:space="preserve">Chimie Fizica </w:t>
      </w:r>
      <w:proofErr w:type="spellStart"/>
      <w:r w:rsidRPr="00C21E90">
        <w:rPr>
          <w:lang w:val="ro-RO"/>
        </w:rPr>
        <w:t>şi</w:t>
      </w:r>
      <w:proofErr w:type="spellEnd"/>
      <w:r w:rsidRPr="00C21E90">
        <w:rPr>
          <w:lang w:val="ro-RO"/>
        </w:rPr>
        <w:t xml:space="preserve"> Electrochimie</w:t>
      </w:r>
    </w:p>
    <w:p w14:paraId="59CCC28A" w14:textId="77777777" w:rsidR="00C51476" w:rsidRPr="00C21E90" w:rsidRDefault="00A8349C" w:rsidP="00C51476">
      <w:pPr>
        <w:rPr>
          <w:lang w:val="ro-RO"/>
        </w:rPr>
      </w:pPr>
      <w:r w:rsidRPr="00C21E90">
        <w:rPr>
          <w:lang w:val="ro-RO"/>
        </w:rPr>
        <w:t>Facultatea</w:t>
      </w:r>
      <w:r w:rsidR="00C51476" w:rsidRPr="00C21E90">
        <w:rPr>
          <w:lang w:val="ro-RO"/>
        </w:rPr>
        <w:t xml:space="preserve"> de Chimie Aplicata </w:t>
      </w:r>
      <w:proofErr w:type="spellStart"/>
      <w:r w:rsidR="00C51476" w:rsidRPr="00C21E90">
        <w:rPr>
          <w:lang w:val="ro-RO"/>
        </w:rPr>
        <w:t>şi</w:t>
      </w:r>
      <w:proofErr w:type="spellEnd"/>
      <w:r w:rsidR="00C51476" w:rsidRPr="00C21E90">
        <w:rPr>
          <w:lang w:val="ro-RO"/>
        </w:rPr>
        <w:t xml:space="preserve"> </w:t>
      </w:r>
      <w:proofErr w:type="spellStart"/>
      <w:r w:rsidR="00C51476" w:rsidRPr="00C21E90">
        <w:rPr>
          <w:lang w:val="ro-RO"/>
        </w:rPr>
        <w:t>Ştiinţa</w:t>
      </w:r>
      <w:proofErr w:type="spellEnd"/>
      <w:r w:rsidR="00C51476" w:rsidRPr="00C21E90">
        <w:rPr>
          <w:lang w:val="ro-RO"/>
        </w:rPr>
        <w:t xml:space="preserve"> Materialelor</w:t>
      </w:r>
    </w:p>
    <w:p w14:paraId="1F5004BF" w14:textId="77777777" w:rsidR="00A8349C" w:rsidRPr="00C21E90" w:rsidRDefault="00A8349C" w:rsidP="00C51476">
      <w:pPr>
        <w:rPr>
          <w:lang w:val="ro-RO"/>
        </w:rPr>
      </w:pPr>
      <w:r w:rsidRPr="00C21E90">
        <w:rPr>
          <w:lang w:val="ro-RO"/>
        </w:rPr>
        <w:t xml:space="preserve">Universitatea POLITEHNICA din </w:t>
      </w:r>
      <w:proofErr w:type="spellStart"/>
      <w:r w:rsidRPr="00C21E90">
        <w:rPr>
          <w:lang w:val="ro-RO"/>
        </w:rPr>
        <w:t>Bucure</w:t>
      </w:r>
      <w:r w:rsidR="00C21E90" w:rsidRPr="00C21E90">
        <w:rPr>
          <w:lang w:val="ro-RO"/>
        </w:rPr>
        <w:t>ş</w:t>
      </w:r>
      <w:r w:rsidRPr="00C21E90">
        <w:rPr>
          <w:lang w:val="ro-RO"/>
        </w:rPr>
        <w:t>ti</w:t>
      </w:r>
      <w:proofErr w:type="spellEnd"/>
    </w:p>
    <w:p w14:paraId="5BD2DA58" w14:textId="77777777" w:rsidR="00883693" w:rsidRPr="00A817CC" w:rsidRDefault="00883693" w:rsidP="00C51476">
      <w:pPr>
        <w:rPr>
          <w:b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5159"/>
        <w:gridCol w:w="1967"/>
        <w:gridCol w:w="2885"/>
      </w:tblGrid>
      <w:tr w:rsidR="00E26147" w:rsidRPr="00460F1C" w14:paraId="6A503AA2" w14:textId="77777777" w:rsidTr="00B523E4">
        <w:tc>
          <w:tcPr>
            <w:tcW w:w="0" w:type="auto"/>
            <w:gridSpan w:val="2"/>
          </w:tcPr>
          <w:p w14:paraId="430F3C55" w14:textId="77777777" w:rsidR="00E26147" w:rsidRPr="00460F1C" w:rsidRDefault="00E26147" w:rsidP="00293FAE">
            <w:pPr>
              <w:rPr>
                <w:b/>
                <w:lang w:val="ro-RO"/>
              </w:rPr>
            </w:pPr>
            <w:proofErr w:type="spellStart"/>
            <w:r w:rsidRPr="00460F1C">
              <w:rPr>
                <w:b/>
                <w:lang w:val="ro-RO"/>
              </w:rPr>
              <w:t>Condiţii</w:t>
            </w:r>
            <w:proofErr w:type="spellEnd"/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3A8A64F7" w14:textId="77777777" w:rsidR="00E26147" w:rsidRPr="00460F1C" w:rsidRDefault="00E26147" w:rsidP="00293FAE">
            <w:pPr>
              <w:rPr>
                <w:b/>
                <w:lang w:val="ro-RO"/>
              </w:rPr>
            </w:pPr>
            <w:r w:rsidRPr="00460F1C">
              <w:rPr>
                <w:b/>
                <w:lang w:val="ro-RO"/>
              </w:rPr>
              <w:t xml:space="preserve">Îndeplinire </w:t>
            </w:r>
            <w:proofErr w:type="spellStart"/>
            <w:r w:rsidRPr="00460F1C">
              <w:rPr>
                <w:b/>
                <w:lang w:val="ro-RO"/>
              </w:rPr>
              <w:t>condiţii</w:t>
            </w:r>
            <w:proofErr w:type="spellEnd"/>
          </w:p>
        </w:tc>
      </w:tr>
      <w:tr w:rsidR="00E26147" w:rsidRPr="00460F1C" w14:paraId="299590B8" w14:textId="77777777" w:rsidTr="00E26147">
        <w:trPr>
          <w:cantSplit/>
          <w:trHeight w:val="1212"/>
        </w:trPr>
        <w:tc>
          <w:tcPr>
            <w:tcW w:w="0" w:type="auto"/>
            <w:vMerge w:val="restart"/>
          </w:tcPr>
          <w:p w14:paraId="22E65011" w14:textId="77777777" w:rsidR="00E26147" w:rsidRPr="00460F1C" w:rsidRDefault="00E26147" w:rsidP="00EE6AFC">
            <w:pPr>
              <w:rPr>
                <w:b/>
                <w:lang w:val="ro-RO"/>
              </w:rPr>
            </w:pPr>
            <w:r w:rsidRPr="00460F1C">
              <w:rPr>
                <w:b/>
                <w:lang w:val="ro-RO"/>
              </w:rPr>
              <w:t>A.</w:t>
            </w:r>
          </w:p>
        </w:tc>
        <w:tc>
          <w:tcPr>
            <w:tcW w:w="0" w:type="auto"/>
          </w:tcPr>
          <w:p w14:paraId="789A4F46" w14:textId="77777777" w:rsidR="00E26147" w:rsidRPr="00460F1C" w:rsidRDefault="00E26147" w:rsidP="00EE6AFC">
            <w:pPr>
              <w:rPr>
                <w:b/>
                <w:lang w:val="ro-RO"/>
              </w:rPr>
            </w:pPr>
            <w:r w:rsidRPr="00460F1C">
              <w:rPr>
                <w:b/>
                <w:lang w:val="ro-RO"/>
              </w:rPr>
              <w:t xml:space="preserve">Standardele minimale stabilite de Comisiile de specialitate ale CNATDCU (Comisia 8) pentru ocuparea </w:t>
            </w:r>
            <w:proofErr w:type="spellStart"/>
            <w:r w:rsidRPr="00460F1C">
              <w:rPr>
                <w:b/>
                <w:lang w:val="ro-RO"/>
              </w:rPr>
              <w:t>poziţiei</w:t>
            </w:r>
            <w:proofErr w:type="spellEnd"/>
            <w:r w:rsidRPr="00460F1C">
              <w:rPr>
                <w:b/>
                <w:lang w:val="ro-RO"/>
              </w:rPr>
              <w:t xml:space="preserve"> academice de profesor universitar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52E02BFC" w14:textId="77777777" w:rsidR="00E26147" w:rsidRPr="00460F1C" w:rsidRDefault="00E26147" w:rsidP="005C679A">
            <w:pPr>
              <w:rPr>
                <w:lang w:val="pt-BR"/>
              </w:rPr>
            </w:pPr>
            <w:r w:rsidRPr="00460F1C">
              <w:rPr>
                <w:b/>
                <w:lang w:val="pt-BR"/>
              </w:rPr>
              <w:t>Comisi</w:t>
            </w:r>
            <w:r w:rsidR="001A4FA8">
              <w:rPr>
                <w:b/>
                <w:lang w:val="pt-BR"/>
              </w:rPr>
              <w:t>a</w:t>
            </w:r>
            <w:r w:rsidRPr="00460F1C">
              <w:rPr>
                <w:b/>
                <w:lang w:val="pt-BR"/>
              </w:rPr>
              <w:t xml:space="preserve"> CNATDCU Nr. 8</w:t>
            </w:r>
            <w:r w:rsidRPr="00460F1C">
              <w:rPr>
                <w:lang w:val="pt-BR"/>
              </w:rPr>
              <w:t xml:space="preserve">, </w:t>
            </w:r>
            <w:r w:rsidRPr="00460F1C">
              <w:rPr>
                <w:b/>
                <w:lang w:val="pt-BR"/>
              </w:rPr>
              <w:t>Inginerie Chimică, Inginerie Medicală, Ştiinţa Materialelor şi Nanomaterialelor</w:t>
            </w:r>
          </w:p>
          <w:p w14:paraId="7D04509D" w14:textId="77777777" w:rsidR="00E26147" w:rsidRPr="00460F1C" w:rsidRDefault="00E26147" w:rsidP="00CE6458">
            <w:pPr>
              <w:rPr>
                <w:lang w:val="ro-RO"/>
              </w:rPr>
            </w:pPr>
            <w:r w:rsidRPr="00460F1C">
              <w:rPr>
                <w:lang w:val="pt-BR"/>
              </w:rPr>
              <w:t>Anexată: Fişa de calcul si de sustinere a indeplinirii standardelor  minimale specifice domeniului, in acord cu realizarile mentionate:</w:t>
            </w:r>
          </w:p>
        </w:tc>
      </w:tr>
      <w:tr w:rsidR="009A3FCC" w:rsidRPr="00460F1C" w14:paraId="65A1E77C" w14:textId="77777777" w:rsidTr="00E26147">
        <w:trPr>
          <w:cantSplit/>
          <w:trHeight w:val="138"/>
        </w:trPr>
        <w:tc>
          <w:tcPr>
            <w:tcW w:w="0" w:type="auto"/>
            <w:vMerge/>
          </w:tcPr>
          <w:p w14:paraId="69DDBC15" w14:textId="77777777" w:rsidR="00E26147" w:rsidRPr="00460F1C" w:rsidRDefault="00E26147" w:rsidP="00262BAA">
            <w:pPr>
              <w:jc w:val="center"/>
              <w:rPr>
                <w:bCs/>
                <w:lang w:val="it-IT"/>
              </w:rPr>
            </w:pPr>
          </w:p>
        </w:tc>
        <w:tc>
          <w:tcPr>
            <w:tcW w:w="0" w:type="auto"/>
          </w:tcPr>
          <w:p w14:paraId="7A855847" w14:textId="77777777" w:rsidR="00E26147" w:rsidRPr="00460F1C" w:rsidRDefault="00E26147" w:rsidP="00262BAA">
            <w:pPr>
              <w:jc w:val="center"/>
              <w:rPr>
                <w:bCs/>
                <w:lang w:val="it-IT"/>
              </w:rPr>
            </w:pPr>
            <w:r w:rsidRPr="00460F1C">
              <w:rPr>
                <w:bCs/>
                <w:lang w:val="it-IT"/>
              </w:rPr>
              <w:t>Condiţii minimale [Punctaj]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989626" w14:textId="77777777" w:rsidR="00E26147" w:rsidRPr="000400F7" w:rsidRDefault="00E26147" w:rsidP="00262BAA">
            <w:pPr>
              <w:jc w:val="center"/>
              <w:rPr>
                <w:b/>
                <w:bCs/>
                <w:color w:val="000000" w:themeColor="text1"/>
                <w:lang w:val="it-IT"/>
              </w:rPr>
            </w:pPr>
            <w:r w:rsidRPr="000400F7">
              <w:rPr>
                <w:b/>
                <w:bCs/>
                <w:color w:val="000000" w:themeColor="text1"/>
                <w:lang w:val="it-IT"/>
              </w:rPr>
              <w:t>Minim prevăzut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C52179" w14:textId="77777777" w:rsidR="00E26147" w:rsidRPr="000400F7" w:rsidRDefault="00E26147" w:rsidP="00262BAA">
            <w:pPr>
              <w:jc w:val="center"/>
              <w:rPr>
                <w:b/>
                <w:bCs/>
                <w:color w:val="FF0000"/>
                <w:lang w:val="it-IT"/>
              </w:rPr>
            </w:pPr>
            <w:r w:rsidRPr="000400F7">
              <w:rPr>
                <w:b/>
                <w:bCs/>
                <w:color w:val="000000" w:themeColor="text1"/>
                <w:lang w:val="it-IT"/>
              </w:rPr>
              <w:t>Realizat</w:t>
            </w:r>
          </w:p>
        </w:tc>
      </w:tr>
      <w:tr w:rsidR="009A3FCC" w:rsidRPr="00460F1C" w14:paraId="7966BA7A" w14:textId="77777777" w:rsidTr="00E26147">
        <w:trPr>
          <w:cantSplit/>
          <w:trHeight w:val="138"/>
        </w:trPr>
        <w:tc>
          <w:tcPr>
            <w:tcW w:w="0" w:type="auto"/>
            <w:vMerge/>
          </w:tcPr>
          <w:p w14:paraId="0F3A79A9" w14:textId="77777777" w:rsidR="00E26147" w:rsidRPr="00460F1C" w:rsidRDefault="00E26147" w:rsidP="00262BAA">
            <w:pPr>
              <w:jc w:val="both"/>
              <w:rPr>
                <w:lang w:val="it-IT"/>
              </w:rPr>
            </w:pPr>
          </w:p>
        </w:tc>
        <w:tc>
          <w:tcPr>
            <w:tcW w:w="0" w:type="auto"/>
          </w:tcPr>
          <w:p w14:paraId="5159F44D" w14:textId="77777777" w:rsidR="00E26147" w:rsidRPr="00460F1C" w:rsidRDefault="00E26147" w:rsidP="00262BAA">
            <w:pPr>
              <w:jc w:val="both"/>
              <w:rPr>
                <w:lang w:val="it-IT"/>
              </w:rPr>
            </w:pPr>
            <w:r w:rsidRPr="00460F1C">
              <w:rPr>
                <w:lang w:val="it-IT"/>
              </w:rPr>
              <w:t>A</w:t>
            </w:r>
            <w:r w:rsidR="002456A7">
              <w:rPr>
                <w:lang w:val="it-IT"/>
              </w:rPr>
              <w:t>1</w:t>
            </w:r>
            <w:r w:rsidRPr="00460F1C">
              <w:rPr>
                <w:lang w:val="it-IT"/>
              </w:rPr>
              <w:t xml:space="preserve">. Număr articole în reviste ISI la care candidatul este autor principal (prim autor sau autor de corespondenţă), NP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2FE18C0" w14:textId="77777777" w:rsidR="00E26147" w:rsidRPr="000400F7" w:rsidRDefault="00E26147" w:rsidP="00262BAA">
            <w:pPr>
              <w:jc w:val="center"/>
              <w:rPr>
                <w:color w:val="000000" w:themeColor="text1"/>
                <w:lang w:val="es-ES"/>
              </w:rPr>
            </w:pPr>
            <w:r w:rsidRPr="000400F7">
              <w:rPr>
                <w:color w:val="000000" w:themeColor="text1"/>
                <w:lang w:val="it-IT"/>
              </w:rPr>
              <w:t>≥ 2</w:t>
            </w:r>
            <w:r w:rsidR="002456A7">
              <w:rPr>
                <w:color w:val="000000" w:themeColor="text1"/>
                <w:lang w:val="it-IT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082B01" w14:textId="19CFB217" w:rsidR="00E26147" w:rsidRPr="000825E5" w:rsidRDefault="0008617C" w:rsidP="00AF33BF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42</w:t>
            </w:r>
          </w:p>
        </w:tc>
      </w:tr>
      <w:tr w:rsidR="002456A7" w:rsidRPr="00460F1C" w14:paraId="5D7BAA77" w14:textId="77777777" w:rsidTr="00E26147">
        <w:trPr>
          <w:cantSplit/>
          <w:trHeight w:val="138"/>
        </w:trPr>
        <w:tc>
          <w:tcPr>
            <w:tcW w:w="0" w:type="auto"/>
            <w:vMerge/>
          </w:tcPr>
          <w:p w14:paraId="750CC77D" w14:textId="77777777" w:rsidR="002456A7" w:rsidRPr="00460F1C" w:rsidRDefault="002456A7" w:rsidP="00262BAA">
            <w:pPr>
              <w:jc w:val="both"/>
              <w:rPr>
                <w:lang w:val="it-IT"/>
              </w:rPr>
            </w:pPr>
          </w:p>
        </w:tc>
        <w:tc>
          <w:tcPr>
            <w:tcW w:w="0" w:type="auto"/>
          </w:tcPr>
          <w:p w14:paraId="064DF947" w14:textId="77777777" w:rsidR="002456A7" w:rsidRPr="00460F1C" w:rsidRDefault="002456A7" w:rsidP="00262BA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A2 NTOP - </w:t>
            </w:r>
            <w:r>
              <w:rPr>
                <w:rFonts w:eastAsiaTheme="minorHAnsi"/>
                <w:lang w:val="ro-RO"/>
              </w:rPr>
              <w:t xml:space="preserve">număr total de articole în reviste ISI situate in top 25% (zona </w:t>
            </w:r>
            <w:proofErr w:type="spellStart"/>
            <w:r>
              <w:rPr>
                <w:rFonts w:eastAsiaTheme="minorHAnsi"/>
                <w:lang w:val="ro-RO"/>
              </w:rPr>
              <w:t>rosie</w:t>
            </w:r>
            <w:proofErr w:type="spellEnd"/>
            <w:r>
              <w:rPr>
                <w:rFonts w:eastAsiaTheme="minorHAnsi"/>
                <w:lang w:val="ro-RO"/>
              </w:rPr>
              <w:t>) in calitate de autor principal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860DDCC" w14:textId="77777777" w:rsidR="002456A7" w:rsidRPr="000400F7" w:rsidRDefault="002456A7" w:rsidP="00262BAA">
            <w:pPr>
              <w:jc w:val="center"/>
              <w:rPr>
                <w:color w:val="000000" w:themeColor="text1"/>
                <w:lang w:val="it-IT"/>
              </w:rPr>
            </w:pPr>
            <w:r w:rsidRPr="000400F7">
              <w:rPr>
                <w:color w:val="000000" w:themeColor="text1"/>
                <w:lang w:val="it-IT"/>
              </w:rPr>
              <w:t xml:space="preserve">≥ </w:t>
            </w:r>
            <w:r>
              <w:rPr>
                <w:color w:val="000000" w:themeColor="text1"/>
                <w:lang w:val="it-IT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29E67A" w14:textId="57EB842C" w:rsidR="002456A7" w:rsidRDefault="0008617C" w:rsidP="00AF33BF">
            <w:pPr>
              <w:jc w:val="center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17</w:t>
            </w:r>
          </w:p>
        </w:tc>
      </w:tr>
      <w:tr w:rsidR="009A3FCC" w:rsidRPr="00460F1C" w14:paraId="5304B3F6" w14:textId="77777777" w:rsidTr="00E26147">
        <w:trPr>
          <w:cantSplit/>
          <w:trHeight w:val="138"/>
        </w:trPr>
        <w:tc>
          <w:tcPr>
            <w:tcW w:w="0" w:type="auto"/>
            <w:vMerge/>
          </w:tcPr>
          <w:p w14:paraId="6C477065" w14:textId="77777777" w:rsidR="00E26147" w:rsidRPr="00460F1C" w:rsidRDefault="00E26147" w:rsidP="00262BAA">
            <w:pPr>
              <w:jc w:val="both"/>
              <w:rPr>
                <w:lang w:val="pt-BR"/>
              </w:rPr>
            </w:pPr>
          </w:p>
        </w:tc>
        <w:tc>
          <w:tcPr>
            <w:tcW w:w="0" w:type="auto"/>
          </w:tcPr>
          <w:p w14:paraId="0BAFB261" w14:textId="77777777" w:rsidR="00E26147" w:rsidRPr="00460F1C" w:rsidRDefault="00E26147" w:rsidP="00262BAA">
            <w:pPr>
              <w:jc w:val="both"/>
              <w:rPr>
                <w:lang w:val="pt-BR"/>
              </w:rPr>
            </w:pPr>
            <w:r w:rsidRPr="00460F1C">
              <w:rPr>
                <w:lang w:val="pt-BR"/>
              </w:rPr>
              <w:t xml:space="preserve">A3. </w:t>
            </w:r>
            <w:r w:rsidRPr="00460F1C">
              <w:rPr>
                <w:lang w:val="it-IT"/>
              </w:rPr>
              <w:t>Factor de impact cumulat, FIC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5AE510" w14:textId="77777777" w:rsidR="00E26147" w:rsidRPr="000400F7" w:rsidRDefault="00E26147" w:rsidP="00262BAA">
            <w:pPr>
              <w:jc w:val="center"/>
              <w:rPr>
                <w:color w:val="000000" w:themeColor="text1"/>
                <w:lang w:val="es-ES"/>
              </w:rPr>
            </w:pPr>
            <w:r w:rsidRPr="000400F7">
              <w:rPr>
                <w:color w:val="000000" w:themeColor="text1"/>
                <w:lang w:val="it-IT"/>
              </w:rPr>
              <w:t xml:space="preserve">≥ </w:t>
            </w:r>
            <w:r w:rsidR="002456A7">
              <w:rPr>
                <w:color w:val="000000" w:themeColor="text1"/>
                <w:lang w:val="it-IT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0128F00" w14:textId="7994CB30" w:rsidR="00E26147" w:rsidRPr="000400F7" w:rsidRDefault="0008617C" w:rsidP="009C44E7">
            <w:pPr>
              <w:jc w:val="center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142</w:t>
            </w:r>
            <w:r w:rsidR="00F66EE4">
              <w:rPr>
                <w:b/>
                <w:color w:val="000000" w:themeColor="text1"/>
                <w:lang w:val="es-ES"/>
              </w:rPr>
              <w:t>,</w:t>
            </w:r>
            <w:r>
              <w:rPr>
                <w:b/>
                <w:color w:val="000000" w:themeColor="text1"/>
                <w:lang w:val="es-ES"/>
              </w:rPr>
              <w:t>1</w:t>
            </w:r>
            <w:r w:rsidR="00F66EE4">
              <w:rPr>
                <w:b/>
                <w:color w:val="000000" w:themeColor="text1"/>
                <w:lang w:val="es-ES"/>
              </w:rPr>
              <w:t>3</w:t>
            </w:r>
          </w:p>
        </w:tc>
      </w:tr>
      <w:tr w:rsidR="009A3FCC" w:rsidRPr="00460F1C" w14:paraId="1A052101" w14:textId="77777777" w:rsidTr="00E26147">
        <w:trPr>
          <w:cantSplit/>
          <w:trHeight w:val="138"/>
        </w:trPr>
        <w:tc>
          <w:tcPr>
            <w:tcW w:w="0" w:type="auto"/>
            <w:vMerge/>
          </w:tcPr>
          <w:p w14:paraId="7678D0B6" w14:textId="77777777" w:rsidR="00E26147" w:rsidRPr="00460F1C" w:rsidRDefault="00E26147" w:rsidP="00262BAA">
            <w:pPr>
              <w:jc w:val="both"/>
              <w:rPr>
                <w:lang w:val="pt-BR"/>
              </w:rPr>
            </w:pPr>
          </w:p>
        </w:tc>
        <w:tc>
          <w:tcPr>
            <w:tcW w:w="0" w:type="auto"/>
          </w:tcPr>
          <w:p w14:paraId="13EBC8FC" w14:textId="77777777" w:rsidR="00E26147" w:rsidRPr="00460F1C" w:rsidRDefault="00E26147" w:rsidP="00262BAA">
            <w:pPr>
              <w:jc w:val="both"/>
              <w:rPr>
                <w:lang w:val="pt-BR"/>
              </w:rPr>
            </w:pPr>
            <w:r w:rsidRPr="00460F1C">
              <w:rPr>
                <w:lang w:val="pt-BR"/>
              </w:rPr>
              <w:t xml:space="preserve">A4. </w:t>
            </w:r>
            <w:r w:rsidRPr="00460F1C">
              <w:rPr>
                <w:lang w:val="it-IT"/>
              </w:rPr>
              <w:t>Număr total de citări (din baza SCOPUS)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78A308E" w14:textId="77777777" w:rsidR="00E26147" w:rsidRPr="000400F7" w:rsidRDefault="00E26147" w:rsidP="00262BAA">
            <w:pPr>
              <w:jc w:val="center"/>
              <w:rPr>
                <w:color w:val="000000" w:themeColor="text1"/>
                <w:lang w:val="es-ES"/>
              </w:rPr>
            </w:pPr>
            <w:r w:rsidRPr="000400F7">
              <w:rPr>
                <w:color w:val="000000" w:themeColor="text1"/>
                <w:lang w:val="it-IT"/>
              </w:rPr>
              <w:t xml:space="preserve">≥ </w:t>
            </w:r>
            <w:r w:rsidR="008D67FD">
              <w:rPr>
                <w:color w:val="000000" w:themeColor="text1"/>
                <w:lang w:val="it-IT"/>
              </w:rPr>
              <w:t>120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759C96" w14:textId="4BB3D104" w:rsidR="00E26147" w:rsidRPr="009A3FCC" w:rsidRDefault="0008617C" w:rsidP="009C44E7">
            <w:pPr>
              <w:jc w:val="center"/>
              <w:rPr>
                <w:b/>
                <w:color w:val="000000" w:themeColor="text1"/>
                <w:lang w:val="ro-RO"/>
              </w:rPr>
            </w:pPr>
            <w:r>
              <w:rPr>
                <w:b/>
                <w:color w:val="000000" w:themeColor="text1"/>
                <w:lang w:val="es-ES"/>
              </w:rPr>
              <w:t>11</w:t>
            </w:r>
            <w:r w:rsidR="00137428">
              <w:rPr>
                <w:b/>
                <w:color w:val="000000" w:themeColor="text1"/>
                <w:lang w:val="es-ES"/>
              </w:rPr>
              <w:t>63</w:t>
            </w:r>
            <w:r w:rsidR="009A3FCC">
              <w:rPr>
                <w:b/>
                <w:color w:val="000000" w:themeColor="text1"/>
                <w:lang w:val="es-ES"/>
              </w:rPr>
              <w:t xml:space="preserve"> (</w:t>
            </w:r>
            <w:proofErr w:type="spellStart"/>
            <w:r w:rsidR="009A3FCC">
              <w:rPr>
                <w:b/>
                <w:color w:val="000000" w:themeColor="text1"/>
                <w:lang w:val="es-ES"/>
              </w:rPr>
              <w:t>Scopus</w:t>
            </w:r>
            <w:proofErr w:type="spellEnd"/>
            <w:r w:rsidR="009A3FCC">
              <w:rPr>
                <w:b/>
                <w:color w:val="000000" w:themeColor="text1"/>
                <w:lang w:val="es-ES"/>
              </w:rPr>
              <w:t xml:space="preserve"> f</w:t>
            </w:r>
            <w:proofErr w:type="spellStart"/>
            <w:r w:rsidR="009A3FCC">
              <w:rPr>
                <w:b/>
                <w:color w:val="000000" w:themeColor="text1"/>
                <w:lang w:val="ro-RO"/>
              </w:rPr>
              <w:t>ără</w:t>
            </w:r>
            <w:proofErr w:type="spellEnd"/>
            <w:r w:rsidR="009A3FCC">
              <w:rPr>
                <w:b/>
                <w:color w:val="000000" w:themeColor="text1"/>
                <w:lang w:val="ro-RO"/>
              </w:rPr>
              <w:t xml:space="preserve"> autocitări)</w:t>
            </w:r>
          </w:p>
        </w:tc>
      </w:tr>
      <w:tr w:rsidR="008D67FD" w:rsidRPr="00460F1C" w14:paraId="43CC7A46" w14:textId="77777777" w:rsidTr="00E26147">
        <w:trPr>
          <w:cantSplit/>
          <w:trHeight w:val="138"/>
        </w:trPr>
        <w:tc>
          <w:tcPr>
            <w:tcW w:w="0" w:type="auto"/>
          </w:tcPr>
          <w:p w14:paraId="51CFD63D" w14:textId="77777777" w:rsidR="008D67FD" w:rsidRPr="00460F1C" w:rsidRDefault="008D67FD" w:rsidP="00262BAA">
            <w:pPr>
              <w:jc w:val="both"/>
              <w:rPr>
                <w:lang w:val="pt-BR"/>
              </w:rPr>
            </w:pPr>
          </w:p>
        </w:tc>
        <w:tc>
          <w:tcPr>
            <w:tcW w:w="0" w:type="auto"/>
          </w:tcPr>
          <w:p w14:paraId="2D5AC8D0" w14:textId="77777777" w:rsidR="008D67FD" w:rsidRPr="008D67FD" w:rsidRDefault="008D67FD" w:rsidP="00262BAA">
            <w:pPr>
              <w:jc w:val="both"/>
              <w:rPr>
                <w:lang w:val="ro-RO"/>
              </w:rPr>
            </w:pPr>
            <w:r>
              <w:rPr>
                <w:lang w:val="pt-BR"/>
              </w:rPr>
              <w:t>A5 N</w:t>
            </w:r>
            <w:r>
              <w:rPr>
                <w:rFonts w:eastAsiaTheme="minorHAnsi"/>
                <w:lang w:val="ro-RO"/>
              </w:rPr>
              <w:t>umăr contracte de cercetare-dezvoltare-inovare obținute prin competiție la nivel național sau internațional</w:t>
            </w:r>
            <w:r w:rsidR="0058142E">
              <w:rPr>
                <w:rFonts w:eastAsiaTheme="minorHAnsi"/>
                <w:lang w:val="ro-RO"/>
              </w:rPr>
              <w:t xml:space="preserve"> (director)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D6A78F" w14:textId="77777777" w:rsidR="008D67FD" w:rsidRPr="000400F7" w:rsidRDefault="008D67FD" w:rsidP="00262BAA">
            <w:pPr>
              <w:jc w:val="center"/>
              <w:rPr>
                <w:color w:val="000000" w:themeColor="text1"/>
                <w:lang w:val="it-IT"/>
              </w:rPr>
            </w:pPr>
            <w:r w:rsidRPr="000400F7">
              <w:rPr>
                <w:color w:val="000000" w:themeColor="text1"/>
                <w:lang w:val="it-IT"/>
              </w:rPr>
              <w:t xml:space="preserve">≥ </w:t>
            </w:r>
            <w:r>
              <w:rPr>
                <w:color w:val="000000" w:themeColor="text1"/>
                <w:lang w:val="it-IT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BE6E42D" w14:textId="108E57A4" w:rsidR="008D67FD" w:rsidRDefault="00137428" w:rsidP="00817E2E">
            <w:pPr>
              <w:jc w:val="center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6</w:t>
            </w:r>
          </w:p>
        </w:tc>
      </w:tr>
      <w:tr w:rsidR="00E26147" w:rsidRPr="00460F1C" w14:paraId="3ADDB5F9" w14:textId="77777777" w:rsidTr="00E26147">
        <w:trPr>
          <w:cantSplit/>
        </w:trPr>
        <w:tc>
          <w:tcPr>
            <w:tcW w:w="0" w:type="auto"/>
          </w:tcPr>
          <w:p w14:paraId="167BA6CD" w14:textId="77777777" w:rsidR="00E26147" w:rsidRPr="00460F1C" w:rsidRDefault="00E26147" w:rsidP="00262BAA">
            <w:pPr>
              <w:rPr>
                <w:b/>
                <w:lang w:val="ro-RO"/>
              </w:rPr>
            </w:pPr>
            <w:r w:rsidRPr="00460F1C">
              <w:rPr>
                <w:b/>
                <w:lang w:val="ro-RO"/>
              </w:rPr>
              <w:t>B.</w:t>
            </w:r>
          </w:p>
        </w:tc>
        <w:tc>
          <w:tcPr>
            <w:tcW w:w="0" w:type="auto"/>
          </w:tcPr>
          <w:p w14:paraId="20BAB202" w14:textId="77777777" w:rsidR="00E26147" w:rsidRPr="00460F1C" w:rsidRDefault="00E26147" w:rsidP="00C21E90">
            <w:pPr>
              <w:rPr>
                <w:b/>
                <w:color w:val="0000FF"/>
                <w:lang w:val="pt-BR"/>
              </w:rPr>
            </w:pPr>
            <w:r w:rsidRPr="00460F1C">
              <w:rPr>
                <w:b/>
                <w:lang w:val="ro-RO"/>
              </w:rPr>
              <w:t xml:space="preserve">Definirea unui domeniu </w:t>
            </w:r>
            <w:proofErr w:type="spellStart"/>
            <w:r w:rsidRPr="00460F1C">
              <w:rPr>
                <w:b/>
                <w:lang w:val="ro-RO"/>
              </w:rPr>
              <w:t>ştiinţific</w:t>
            </w:r>
            <w:proofErr w:type="spellEnd"/>
            <w:r w:rsidRPr="00460F1C">
              <w:rPr>
                <w:b/>
                <w:lang w:val="ro-RO"/>
              </w:rPr>
              <w:t xml:space="preserve"> propriu în care a </w:t>
            </w:r>
            <w:proofErr w:type="spellStart"/>
            <w:r w:rsidRPr="00460F1C">
              <w:rPr>
                <w:b/>
                <w:lang w:val="ro-RO"/>
              </w:rPr>
              <w:t>obţinut</w:t>
            </w:r>
            <w:proofErr w:type="spellEnd"/>
            <w:r w:rsidRPr="00460F1C">
              <w:rPr>
                <w:b/>
                <w:lang w:val="ro-RO"/>
              </w:rPr>
              <w:t xml:space="preserve"> rezultate recunoscute </w:t>
            </w:r>
            <w:proofErr w:type="spellStart"/>
            <w:r w:rsidRPr="00460F1C">
              <w:rPr>
                <w:b/>
                <w:lang w:val="ro-RO"/>
              </w:rPr>
              <w:t>şi</w:t>
            </w:r>
            <w:proofErr w:type="spellEnd"/>
            <w:r w:rsidRPr="00460F1C">
              <w:rPr>
                <w:b/>
                <w:lang w:val="ro-RO"/>
              </w:rPr>
              <w:t xml:space="preserve"> dovedite de lucrările </w:t>
            </w:r>
            <w:proofErr w:type="spellStart"/>
            <w:r w:rsidRPr="00460F1C">
              <w:rPr>
                <w:b/>
                <w:lang w:val="ro-RO"/>
              </w:rPr>
              <w:t>ştiinţifice</w:t>
            </w:r>
            <w:proofErr w:type="spellEnd"/>
            <w:r w:rsidRPr="00460F1C">
              <w:rPr>
                <w:b/>
                <w:lang w:val="ro-RO"/>
              </w:rPr>
              <w:t xml:space="preserve"> publicate, relevante pentru domeniul studiilor doctorale pentru care se solicita abilitarea </w:t>
            </w:r>
            <w:proofErr w:type="spellStart"/>
            <w:r w:rsidRPr="00460F1C">
              <w:rPr>
                <w:b/>
                <w:lang w:val="ro-RO"/>
              </w:rPr>
              <w:t>şi</w:t>
            </w:r>
            <w:proofErr w:type="spellEnd"/>
            <w:r w:rsidRPr="00460F1C">
              <w:rPr>
                <w:b/>
                <w:lang w:val="ro-RO"/>
              </w:rPr>
              <w:t xml:space="preserve"> de citările acestor lucrări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354BBEA9" w14:textId="77777777" w:rsidR="00E26147" w:rsidRDefault="00B97A7E" w:rsidP="00262BAA">
            <w:pPr>
              <w:rPr>
                <w:lang w:val="pt-BR"/>
              </w:rPr>
            </w:pPr>
            <w:r>
              <w:rPr>
                <w:lang w:val="pt-BR"/>
              </w:rPr>
              <w:t>Nanomateriale anorganice func</w:t>
            </w:r>
            <w:r w:rsidR="0058142E">
              <w:rPr>
                <w:lang w:val="pt-BR"/>
              </w:rPr>
              <w:t>t</w:t>
            </w:r>
            <w:r>
              <w:rPr>
                <w:lang w:val="pt-BR"/>
              </w:rPr>
              <w:t xml:space="preserve">íonale </w:t>
            </w:r>
          </w:p>
          <w:p w14:paraId="35DE1B42" w14:textId="77777777" w:rsidR="00315890" w:rsidRDefault="00315890" w:rsidP="00262BAA">
            <w:pPr>
              <w:rPr>
                <w:lang w:val="pt-BR"/>
              </w:rPr>
            </w:pPr>
            <w:r>
              <w:rPr>
                <w:lang w:val="pt-BR"/>
              </w:rPr>
              <w:t xml:space="preserve">Compuși oxidici </w:t>
            </w:r>
          </w:p>
          <w:p w14:paraId="24C87FDB" w14:textId="77777777" w:rsidR="00B97A7E" w:rsidRPr="002C6452" w:rsidRDefault="00B97A7E" w:rsidP="00262BAA">
            <w:pPr>
              <w:rPr>
                <w:lang w:val="pt-BR"/>
              </w:rPr>
            </w:pPr>
            <w:r>
              <w:rPr>
                <w:lang w:val="pt-BR"/>
              </w:rPr>
              <w:t>Materiale mezoporoase cu aplica</w:t>
            </w:r>
            <w:r w:rsidR="00315890">
              <w:rPr>
                <w:lang w:val="pt-BR"/>
              </w:rPr>
              <w:t>ț</w:t>
            </w:r>
            <w:r>
              <w:rPr>
                <w:lang w:val="pt-BR"/>
              </w:rPr>
              <w:t>íi biomedicale</w:t>
            </w:r>
          </w:p>
        </w:tc>
      </w:tr>
      <w:tr w:rsidR="00E26147" w:rsidRPr="00460F1C" w14:paraId="5C9520DE" w14:textId="77777777" w:rsidTr="00E26147">
        <w:trPr>
          <w:cantSplit/>
        </w:trPr>
        <w:tc>
          <w:tcPr>
            <w:tcW w:w="0" w:type="auto"/>
          </w:tcPr>
          <w:p w14:paraId="669ADAE2" w14:textId="77777777" w:rsidR="00E26147" w:rsidRPr="00460F1C" w:rsidRDefault="00E26147" w:rsidP="00262BAA">
            <w:pPr>
              <w:rPr>
                <w:b/>
                <w:bCs/>
                <w:lang w:val="it-IT"/>
              </w:rPr>
            </w:pPr>
            <w:r w:rsidRPr="00460F1C">
              <w:rPr>
                <w:b/>
                <w:bCs/>
                <w:lang w:val="it-IT"/>
              </w:rPr>
              <w:t>C.</w:t>
            </w:r>
          </w:p>
        </w:tc>
        <w:tc>
          <w:tcPr>
            <w:tcW w:w="0" w:type="auto"/>
          </w:tcPr>
          <w:p w14:paraId="5DCC109A" w14:textId="77777777" w:rsidR="00E26147" w:rsidRPr="00460F1C" w:rsidRDefault="00E26147" w:rsidP="00262BAA">
            <w:pPr>
              <w:rPr>
                <w:b/>
                <w:bCs/>
                <w:lang w:val="it-IT"/>
              </w:rPr>
            </w:pPr>
            <w:r w:rsidRPr="00460F1C">
              <w:rPr>
                <w:b/>
                <w:bCs/>
                <w:lang w:val="it-IT"/>
              </w:rPr>
              <w:t>Dovada participării în comisiile de îndrumare pentru cel puţin 3 doctoranzi/şi/sau în cel puţin 3 comisii pentru susţinerea tezelor de doctorat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1F3B9511" w14:textId="7366F279" w:rsidR="004970DD" w:rsidRDefault="004970DD" w:rsidP="004970DD">
            <w:pPr>
              <w:jc w:val="both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 xml:space="preserve">4 teze de doctorat finalizate cu calificativul excelent în domeniul materialelor </w:t>
            </w:r>
            <w:proofErr w:type="spellStart"/>
            <w:r>
              <w:rPr>
                <w:bCs/>
                <w:color w:val="000000" w:themeColor="text1"/>
                <w:lang w:val="ro-RO"/>
              </w:rPr>
              <w:t>mezoporoase</w:t>
            </w:r>
            <w:proofErr w:type="spellEnd"/>
            <w:r>
              <w:rPr>
                <w:bCs/>
                <w:color w:val="000000" w:themeColor="text1"/>
                <w:lang w:val="ro-RO"/>
              </w:rPr>
              <w:t xml:space="preserve"> cu aplicații biomedicale.</w:t>
            </w:r>
          </w:p>
          <w:p w14:paraId="0E6424BF" w14:textId="76A2BA1E" w:rsidR="004970DD" w:rsidRDefault="004970DD" w:rsidP="004970DD">
            <w:pPr>
              <w:jc w:val="both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Laura Georgiana Bărbulescu (Băjenaru) – martie 2015</w:t>
            </w:r>
          </w:p>
          <w:p w14:paraId="30FB48C6" w14:textId="430E8404" w:rsidR="004970DD" w:rsidRDefault="004970DD" w:rsidP="004970DD">
            <w:pPr>
              <w:jc w:val="both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Marilena Georgescu (Petrescu) – ianuarie 2018</w:t>
            </w:r>
          </w:p>
          <w:p w14:paraId="1EEB6E43" w14:textId="0BD1CD49" w:rsidR="004970DD" w:rsidRDefault="004970DD" w:rsidP="004970DD">
            <w:pPr>
              <w:jc w:val="both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Doina Georgescu – ianuarie 2018</w:t>
            </w:r>
          </w:p>
          <w:p w14:paraId="7944A356" w14:textId="6FBBB037" w:rsidR="004970DD" w:rsidRDefault="004970DD" w:rsidP="004970DD">
            <w:pPr>
              <w:jc w:val="both"/>
              <w:rPr>
                <w:bCs/>
                <w:color w:val="000000" w:themeColor="text1"/>
                <w:lang w:val="ro-RO"/>
              </w:rPr>
            </w:pPr>
            <w:proofErr w:type="spellStart"/>
            <w:r>
              <w:rPr>
                <w:bCs/>
                <w:color w:val="000000" w:themeColor="text1"/>
                <w:lang w:val="ro-RO"/>
              </w:rPr>
              <w:t>Deaconu</w:t>
            </w:r>
            <w:proofErr w:type="spellEnd"/>
            <w:r>
              <w:rPr>
                <w:bCs/>
                <w:color w:val="000000" w:themeColor="text1"/>
                <w:lang w:val="ro-RO"/>
              </w:rPr>
              <w:t xml:space="preserve"> Mihaela – Compozite pe bază de substanțe bioactive cu aplicații în medicină </w:t>
            </w:r>
            <w:r>
              <w:rPr>
                <w:bCs/>
                <w:color w:val="000000" w:themeColor="text1"/>
                <w:lang w:val="ro-RO"/>
              </w:rPr>
              <w:t>– susținută sept 2020</w:t>
            </w:r>
          </w:p>
          <w:p w14:paraId="78A5D17D" w14:textId="4A5ED34D" w:rsidR="00315890" w:rsidRDefault="0008617C" w:rsidP="00845092">
            <w:pPr>
              <w:jc w:val="both"/>
              <w:rPr>
                <w:b/>
                <w:bCs/>
                <w:color w:val="000000" w:themeColor="text1"/>
                <w:lang w:val="it-IT"/>
              </w:rPr>
            </w:pPr>
            <w:r>
              <w:rPr>
                <w:b/>
                <w:bCs/>
                <w:color w:val="000000" w:themeColor="text1"/>
                <w:lang w:val="it-IT"/>
              </w:rPr>
              <w:t xml:space="preserve">Conducere doctoranzi - </w:t>
            </w:r>
          </w:p>
          <w:p w14:paraId="0223CABC" w14:textId="11AC0C2A" w:rsidR="00315890" w:rsidRDefault="00DF2992" w:rsidP="00845092">
            <w:pPr>
              <w:jc w:val="both"/>
              <w:rPr>
                <w:bCs/>
                <w:color w:val="000000" w:themeColor="text1"/>
                <w:lang w:val="it-IT"/>
              </w:rPr>
            </w:pPr>
            <w:r>
              <w:rPr>
                <w:bCs/>
                <w:color w:val="000000" w:themeColor="text1"/>
                <w:lang w:val="it-IT"/>
              </w:rPr>
              <w:t xml:space="preserve">Mioara Prundeanu </w:t>
            </w:r>
            <w:r w:rsidR="0008617C">
              <w:rPr>
                <w:bCs/>
                <w:color w:val="000000" w:themeColor="text1"/>
                <w:lang w:val="it-IT"/>
              </w:rPr>
              <w:t xml:space="preserve">– din </w:t>
            </w:r>
            <w:r>
              <w:rPr>
                <w:bCs/>
                <w:color w:val="000000" w:themeColor="text1"/>
                <w:lang w:val="it-IT"/>
              </w:rPr>
              <w:t>oct 2017 – doctorand în stagiu, fără bursă</w:t>
            </w:r>
          </w:p>
          <w:p w14:paraId="1A08633E" w14:textId="07416BE0" w:rsidR="00E26147" w:rsidRDefault="00DF2992" w:rsidP="00511C1B">
            <w:pPr>
              <w:jc w:val="both"/>
              <w:rPr>
                <w:bCs/>
                <w:color w:val="000000" w:themeColor="text1"/>
                <w:lang w:val="it-IT"/>
              </w:rPr>
            </w:pPr>
            <w:r>
              <w:rPr>
                <w:bCs/>
                <w:color w:val="000000" w:themeColor="text1"/>
                <w:lang w:val="it-IT"/>
              </w:rPr>
              <w:t>Ana-Maria Brezoiu – oct. 2018</w:t>
            </w:r>
            <w:r w:rsidR="0008617C">
              <w:rPr>
                <w:bCs/>
                <w:color w:val="000000" w:themeColor="text1"/>
                <w:lang w:val="it-IT"/>
              </w:rPr>
              <w:t>, doctorand în stagiu, cu bursă</w:t>
            </w:r>
          </w:p>
          <w:p w14:paraId="6F818CE7" w14:textId="77777777" w:rsidR="0008617C" w:rsidRDefault="0008617C" w:rsidP="00511C1B">
            <w:pPr>
              <w:jc w:val="both"/>
              <w:rPr>
                <w:bCs/>
                <w:color w:val="000000" w:themeColor="text1"/>
                <w:lang w:val="it-IT"/>
              </w:rPr>
            </w:pPr>
            <w:r w:rsidRPr="004970DD">
              <w:rPr>
                <w:lang w:val="it-IT"/>
              </w:rPr>
              <w:t>Liviu Dudaș – oct. 2019</w:t>
            </w:r>
            <w:r>
              <w:rPr>
                <w:b/>
                <w:bCs/>
                <w:color w:val="0000FF"/>
                <w:lang w:val="it-IT"/>
              </w:rPr>
              <w:t xml:space="preserve">, </w:t>
            </w:r>
            <w:r>
              <w:rPr>
                <w:bCs/>
                <w:color w:val="000000" w:themeColor="text1"/>
                <w:lang w:val="it-IT"/>
              </w:rPr>
              <w:t>doctorand în stagiu, cu bursă</w:t>
            </w:r>
          </w:p>
          <w:p w14:paraId="07015817" w14:textId="77777777" w:rsidR="0008617C" w:rsidRDefault="0008617C" w:rsidP="00511C1B">
            <w:pPr>
              <w:jc w:val="both"/>
              <w:rPr>
                <w:bCs/>
                <w:color w:val="000000" w:themeColor="text1"/>
                <w:lang w:val="it-IT"/>
              </w:rPr>
            </w:pPr>
            <w:r>
              <w:rPr>
                <w:bCs/>
                <w:color w:val="000000" w:themeColor="text1"/>
                <w:lang w:val="it-IT"/>
              </w:rPr>
              <w:t>Anil Abduraman – oct. 2019, doctorand în stagiu, fără bursă</w:t>
            </w:r>
          </w:p>
          <w:p w14:paraId="27A25893" w14:textId="77777777" w:rsidR="004970DD" w:rsidRDefault="004970DD" w:rsidP="00511C1B">
            <w:pPr>
              <w:jc w:val="both"/>
              <w:rPr>
                <w:color w:val="000000" w:themeColor="text1"/>
                <w:lang w:val="it-IT"/>
              </w:rPr>
            </w:pPr>
            <w:r w:rsidRPr="004970DD">
              <w:rPr>
                <w:color w:val="000000" w:themeColor="text1"/>
                <w:lang w:val="it-IT"/>
              </w:rPr>
              <w:t xml:space="preserve">Daniel Lincu </w:t>
            </w:r>
            <w:r>
              <w:rPr>
                <w:color w:val="000000" w:themeColor="text1"/>
                <w:lang w:val="it-IT"/>
              </w:rPr>
              <w:t xml:space="preserve">- </w:t>
            </w:r>
            <w:r w:rsidRPr="004970DD">
              <w:rPr>
                <w:color w:val="000000" w:themeColor="text1"/>
                <w:lang w:val="it-IT"/>
              </w:rPr>
              <w:t xml:space="preserve">oct 2020 </w:t>
            </w:r>
            <w:r>
              <w:rPr>
                <w:color w:val="000000" w:themeColor="text1"/>
                <w:lang w:val="it-IT"/>
              </w:rPr>
              <w:t>– doctorand cu frecvență cu bursă</w:t>
            </w:r>
          </w:p>
          <w:p w14:paraId="322550AF" w14:textId="0CF0D86B" w:rsidR="004970DD" w:rsidRPr="004970DD" w:rsidRDefault="004970DD" w:rsidP="00511C1B">
            <w:pPr>
              <w:jc w:val="both"/>
              <w:rPr>
                <w:lang w:val="it-IT"/>
              </w:rPr>
            </w:pPr>
            <w:r w:rsidRPr="004970DD">
              <w:rPr>
                <w:lang w:val="it-IT"/>
              </w:rPr>
              <w:t>Sebastian-George Ciobanu – doctorand fără  bursă</w:t>
            </w:r>
          </w:p>
        </w:tc>
      </w:tr>
      <w:tr w:rsidR="00E26147" w:rsidRPr="00460F1C" w14:paraId="5CBD7204" w14:textId="77777777" w:rsidTr="00E26147">
        <w:trPr>
          <w:cantSplit/>
        </w:trPr>
        <w:tc>
          <w:tcPr>
            <w:tcW w:w="0" w:type="auto"/>
          </w:tcPr>
          <w:p w14:paraId="601AC694" w14:textId="77777777" w:rsidR="00E26147" w:rsidRPr="00460F1C" w:rsidRDefault="00E26147" w:rsidP="00262BAA">
            <w:pPr>
              <w:jc w:val="both"/>
              <w:rPr>
                <w:b/>
                <w:lang w:val="it-IT"/>
              </w:rPr>
            </w:pPr>
            <w:r w:rsidRPr="00460F1C">
              <w:rPr>
                <w:b/>
                <w:lang w:val="it-IT"/>
              </w:rPr>
              <w:t>D.</w:t>
            </w:r>
          </w:p>
        </w:tc>
        <w:tc>
          <w:tcPr>
            <w:tcW w:w="0" w:type="auto"/>
          </w:tcPr>
          <w:p w14:paraId="7E41051C" w14:textId="77777777" w:rsidR="00E26147" w:rsidRPr="00460F1C" w:rsidRDefault="00E26147" w:rsidP="00262BAA">
            <w:pPr>
              <w:jc w:val="both"/>
              <w:rPr>
                <w:b/>
                <w:lang w:val="it-IT"/>
              </w:rPr>
            </w:pPr>
            <w:r w:rsidRPr="00460F1C">
              <w:rPr>
                <w:b/>
                <w:lang w:val="it-IT"/>
              </w:rPr>
              <w:t>Participarea la construcţia unei echipe şi/sau unui laborator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1F6E1236" w14:textId="77777777" w:rsidR="00E26147" w:rsidRPr="006968B5" w:rsidRDefault="00E26147" w:rsidP="00FD7B6B">
            <w:pPr>
              <w:jc w:val="both"/>
              <w:rPr>
                <w:color w:val="0000FF"/>
                <w:lang w:val="it-IT"/>
              </w:rPr>
            </w:pPr>
            <w:r w:rsidRPr="006968B5">
              <w:rPr>
                <w:color w:val="000000" w:themeColor="text1"/>
                <w:lang w:val="it-IT"/>
              </w:rPr>
              <w:t>Participare la construirea</w:t>
            </w:r>
            <w:r w:rsidR="006968B5" w:rsidRPr="006968B5">
              <w:rPr>
                <w:color w:val="000000" w:themeColor="text1"/>
                <w:lang w:val="it-IT"/>
              </w:rPr>
              <w:t xml:space="preserve"> şi dezvoltarea</w:t>
            </w:r>
            <w:r w:rsidRPr="006968B5">
              <w:rPr>
                <w:color w:val="000000" w:themeColor="text1"/>
                <w:lang w:val="it-IT"/>
              </w:rPr>
              <w:t xml:space="preserve"> Laboratorului de </w:t>
            </w:r>
            <w:r w:rsidR="00FD7B6B">
              <w:rPr>
                <w:color w:val="000000" w:themeColor="text1"/>
                <w:lang w:val="it-IT"/>
              </w:rPr>
              <w:t>materiale anorganice funcționale</w:t>
            </w:r>
          </w:p>
        </w:tc>
      </w:tr>
      <w:tr w:rsidR="00E26147" w:rsidRPr="00460F1C" w14:paraId="71AB0B98" w14:textId="77777777" w:rsidTr="00E26147">
        <w:trPr>
          <w:cantSplit/>
        </w:trPr>
        <w:tc>
          <w:tcPr>
            <w:tcW w:w="0" w:type="auto"/>
          </w:tcPr>
          <w:p w14:paraId="6ACBD978" w14:textId="77777777" w:rsidR="00E26147" w:rsidRPr="00460F1C" w:rsidRDefault="00E26147" w:rsidP="00262BAA">
            <w:pPr>
              <w:jc w:val="both"/>
              <w:rPr>
                <w:b/>
                <w:lang w:val="it-IT"/>
              </w:rPr>
            </w:pPr>
            <w:r w:rsidRPr="00460F1C">
              <w:rPr>
                <w:b/>
                <w:lang w:val="it-IT"/>
              </w:rPr>
              <w:t>E.</w:t>
            </w:r>
          </w:p>
        </w:tc>
        <w:tc>
          <w:tcPr>
            <w:tcW w:w="0" w:type="auto"/>
          </w:tcPr>
          <w:p w14:paraId="2962BE84" w14:textId="77777777" w:rsidR="00E26147" w:rsidRPr="00460F1C" w:rsidRDefault="00E26147" w:rsidP="00262BAA">
            <w:pPr>
              <w:jc w:val="both"/>
              <w:rPr>
                <w:b/>
                <w:lang w:val="it-IT"/>
              </w:rPr>
            </w:pPr>
            <w:r w:rsidRPr="00460F1C">
              <w:rPr>
                <w:b/>
                <w:lang w:val="it-IT"/>
              </w:rPr>
              <w:t>Asumarea obligaţiei de înscriere a apartenenţei la UPB pe toate lucrările publicate ulterior obţinerii calităţii de conducător de doctorat, cu raportare anuală în Fişa de evaluare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4C339369" w14:textId="77777777" w:rsidR="00E26147" w:rsidRPr="0056749B" w:rsidRDefault="00E26147" w:rsidP="00271115">
            <w:pPr>
              <w:jc w:val="both"/>
              <w:rPr>
                <w:color w:val="0000FF"/>
                <w:lang w:val="es-ES"/>
              </w:rPr>
            </w:pPr>
            <w:proofErr w:type="spellStart"/>
            <w:r w:rsidRPr="0056749B">
              <w:rPr>
                <w:color w:val="000000" w:themeColor="text1"/>
                <w:lang w:val="es-ES"/>
              </w:rPr>
              <w:t>Îmi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</w:t>
            </w:r>
            <w:proofErr w:type="spellStart"/>
            <w:r w:rsidRPr="0056749B">
              <w:rPr>
                <w:color w:val="000000" w:themeColor="text1"/>
                <w:lang w:val="es-ES"/>
              </w:rPr>
              <w:t>asum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</w:t>
            </w:r>
            <w:proofErr w:type="spellStart"/>
            <w:r w:rsidRPr="0056749B">
              <w:rPr>
                <w:color w:val="000000" w:themeColor="text1"/>
                <w:lang w:val="es-ES"/>
              </w:rPr>
              <w:t>obligaţia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de </w:t>
            </w:r>
            <w:r w:rsidRPr="0056749B">
              <w:rPr>
                <w:color w:val="000000" w:themeColor="text1"/>
                <w:lang w:val="it-IT"/>
              </w:rPr>
              <w:t>înscriere a apartenenţei la UPB pe toate lucrările publicate</w:t>
            </w:r>
            <w:r w:rsidR="00271115">
              <w:rPr>
                <w:color w:val="000000" w:themeColor="text1"/>
                <w:lang w:val="it-IT"/>
              </w:rPr>
              <w:t>,</w:t>
            </w:r>
            <w:r w:rsidRPr="0056749B">
              <w:rPr>
                <w:color w:val="000000" w:themeColor="text1"/>
                <w:lang w:val="it-IT"/>
              </w:rPr>
              <w:t xml:space="preserve"> cu raportare anuală în Fişa de evaluare, atunci când sunt realizate în UPB</w:t>
            </w:r>
            <w:r>
              <w:rPr>
                <w:color w:val="000000" w:themeColor="text1"/>
                <w:lang w:val="it-IT"/>
              </w:rPr>
              <w:t>.</w:t>
            </w:r>
          </w:p>
        </w:tc>
      </w:tr>
      <w:tr w:rsidR="00E26147" w:rsidRPr="00460F1C" w14:paraId="7100B346" w14:textId="77777777" w:rsidTr="00E26147">
        <w:trPr>
          <w:cantSplit/>
        </w:trPr>
        <w:tc>
          <w:tcPr>
            <w:tcW w:w="0" w:type="auto"/>
          </w:tcPr>
          <w:p w14:paraId="49E8A800" w14:textId="77777777" w:rsidR="00E26147" w:rsidRPr="00460F1C" w:rsidRDefault="00E26147" w:rsidP="00262BAA">
            <w:pPr>
              <w:jc w:val="both"/>
              <w:rPr>
                <w:b/>
                <w:lang w:val="pt-BR"/>
              </w:rPr>
            </w:pPr>
            <w:r w:rsidRPr="00460F1C">
              <w:rPr>
                <w:b/>
                <w:lang w:val="pt-BR"/>
              </w:rPr>
              <w:t>F.</w:t>
            </w:r>
          </w:p>
        </w:tc>
        <w:tc>
          <w:tcPr>
            <w:tcW w:w="0" w:type="auto"/>
          </w:tcPr>
          <w:p w14:paraId="7D81E37C" w14:textId="77777777" w:rsidR="00E26147" w:rsidRPr="00460F1C" w:rsidRDefault="00E26147" w:rsidP="00262BAA">
            <w:pPr>
              <w:jc w:val="both"/>
              <w:rPr>
                <w:b/>
                <w:lang w:val="pt-BR"/>
              </w:rPr>
            </w:pPr>
            <w:r w:rsidRPr="00460F1C">
              <w:rPr>
                <w:b/>
                <w:lang w:val="it-IT"/>
              </w:rPr>
              <w:t>Asumarea obligaţiei de a creşte numărul de lucrări reprezentative publicate în revistele/volumele conferinţelor indexate în baze de date, cu un număr de minim 3 lucrări/an, cu raportare în Fişa de autoevaluare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7B0103EE" w14:textId="77777777" w:rsidR="00E26147" w:rsidRPr="0056749B" w:rsidRDefault="00E26147" w:rsidP="0056749B">
            <w:pPr>
              <w:jc w:val="both"/>
              <w:rPr>
                <w:color w:val="0000FF"/>
                <w:lang w:val="es-ES"/>
              </w:rPr>
            </w:pPr>
            <w:proofErr w:type="spellStart"/>
            <w:r w:rsidRPr="0056749B">
              <w:rPr>
                <w:color w:val="000000" w:themeColor="text1"/>
                <w:lang w:val="es-ES"/>
              </w:rPr>
              <w:t>Îmi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</w:t>
            </w:r>
            <w:proofErr w:type="spellStart"/>
            <w:r w:rsidRPr="0056749B">
              <w:rPr>
                <w:color w:val="000000" w:themeColor="text1"/>
                <w:lang w:val="es-ES"/>
              </w:rPr>
              <w:t>asum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</w:t>
            </w:r>
            <w:proofErr w:type="spellStart"/>
            <w:r w:rsidRPr="0056749B">
              <w:rPr>
                <w:color w:val="000000" w:themeColor="text1"/>
                <w:lang w:val="es-ES"/>
              </w:rPr>
              <w:t>obligaţia</w:t>
            </w:r>
            <w:proofErr w:type="spellEnd"/>
            <w:r w:rsidRPr="0056749B">
              <w:rPr>
                <w:color w:val="000000" w:themeColor="text1"/>
                <w:lang w:val="es-ES"/>
              </w:rPr>
              <w:t xml:space="preserve"> de</w:t>
            </w:r>
            <w:r w:rsidRPr="0056749B">
              <w:rPr>
                <w:lang w:val="it-IT"/>
              </w:rPr>
              <w:t xml:space="preserve"> a creşte numărul de lucrări reprezentative publicate în revistele/volumele conferinţelor indexate în baze de date, cu un număr de minim 3 lucrări/an, cu raportare în Fişa de autoevaluare</w:t>
            </w:r>
            <w:r>
              <w:rPr>
                <w:lang w:val="it-IT"/>
              </w:rPr>
              <w:t>.</w:t>
            </w:r>
          </w:p>
        </w:tc>
      </w:tr>
    </w:tbl>
    <w:p w14:paraId="42EA8156" w14:textId="4F70F681" w:rsidR="001A401A" w:rsidRPr="00C21E90" w:rsidRDefault="00B97A7E" w:rsidP="00511C1B">
      <w:pPr>
        <w:tabs>
          <w:tab w:val="left" w:pos="4274"/>
          <w:tab w:val="left" w:pos="7515"/>
        </w:tabs>
        <w:rPr>
          <w:b/>
          <w:lang w:val="ro-RO"/>
        </w:rPr>
      </w:pPr>
      <w:r>
        <w:rPr>
          <w:b/>
          <w:lang w:val="ro-RO"/>
        </w:rPr>
        <w:t xml:space="preserve">Profesor: </w:t>
      </w:r>
      <w:r w:rsidR="0008617C">
        <w:rPr>
          <w:b/>
          <w:lang w:val="ro-RO"/>
        </w:rPr>
        <w:t>Daniela BERGER</w:t>
      </w:r>
      <w:r w:rsidR="00C51476">
        <w:rPr>
          <w:b/>
          <w:lang w:val="ro-RO"/>
        </w:rPr>
        <w:tab/>
      </w:r>
      <w:r w:rsidR="00C51476">
        <w:rPr>
          <w:b/>
          <w:lang w:val="ro-RO"/>
        </w:rPr>
        <w:tab/>
      </w:r>
      <w:r w:rsidR="00C51476">
        <w:rPr>
          <w:b/>
          <w:lang w:val="ro-RO"/>
        </w:rPr>
        <w:tab/>
        <w:t>Data</w:t>
      </w:r>
      <w:r w:rsidR="00511C1B">
        <w:rPr>
          <w:b/>
          <w:lang w:val="ro-RO"/>
        </w:rPr>
        <w:t xml:space="preserve">: </w:t>
      </w:r>
    </w:p>
    <w:sectPr w:rsidR="001A401A" w:rsidRPr="00C21E90" w:rsidSect="00E26147">
      <w:pgSz w:w="11907" w:h="16839" w:code="9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716EC"/>
    <w:multiLevelType w:val="hybridMultilevel"/>
    <w:tmpl w:val="765E70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27F52"/>
    <w:multiLevelType w:val="hybridMultilevel"/>
    <w:tmpl w:val="6D7CB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031F5"/>
    <w:multiLevelType w:val="hybridMultilevel"/>
    <w:tmpl w:val="9D288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476"/>
    <w:rsid w:val="000400F7"/>
    <w:rsid w:val="000825E5"/>
    <w:rsid w:val="0008617C"/>
    <w:rsid w:val="00104D4A"/>
    <w:rsid w:val="00137428"/>
    <w:rsid w:val="001A401A"/>
    <w:rsid w:val="001A4FA8"/>
    <w:rsid w:val="002456A7"/>
    <w:rsid w:val="00262BAA"/>
    <w:rsid w:val="0026576B"/>
    <w:rsid w:val="00271115"/>
    <w:rsid w:val="002C6452"/>
    <w:rsid w:val="002D7C59"/>
    <w:rsid w:val="003104C3"/>
    <w:rsid w:val="00315890"/>
    <w:rsid w:val="00326C26"/>
    <w:rsid w:val="00334479"/>
    <w:rsid w:val="003347A4"/>
    <w:rsid w:val="0033755C"/>
    <w:rsid w:val="00366520"/>
    <w:rsid w:val="0039733E"/>
    <w:rsid w:val="004317F7"/>
    <w:rsid w:val="00460F1C"/>
    <w:rsid w:val="004970DD"/>
    <w:rsid w:val="004C1A9D"/>
    <w:rsid w:val="00511C1B"/>
    <w:rsid w:val="0052667B"/>
    <w:rsid w:val="00544AA2"/>
    <w:rsid w:val="0056749B"/>
    <w:rsid w:val="0058142E"/>
    <w:rsid w:val="005C679A"/>
    <w:rsid w:val="00606927"/>
    <w:rsid w:val="00612674"/>
    <w:rsid w:val="006636A9"/>
    <w:rsid w:val="006968B5"/>
    <w:rsid w:val="006E4421"/>
    <w:rsid w:val="0070183D"/>
    <w:rsid w:val="00735075"/>
    <w:rsid w:val="007C589A"/>
    <w:rsid w:val="00817E2E"/>
    <w:rsid w:val="00845092"/>
    <w:rsid w:val="00883693"/>
    <w:rsid w:val="008D67FD"/>
    <w:rsid w:val="00974A18"/>
    <w:rsid w:val="009A3FCC"/>
    <w:rsid w:val="009B5377"/>
    <w:rsid w:val="009C44E7"/>
    <w:rsid w:val="00A8349C"/>
    <w:rsid w:val="00AA1692"/>
    <w:rsid w:val="00AF33BF"/>
    <w:rsid w:val="00B7707C"/>
    <w:rsid w:val="00B8129E"/>
    <w:rsid w:val="00B956C9"/>
    <w:rsid w:val="00B97A7E"/>
    <w:rsid w:val="00BB68BE"/>
    <w:rsid w:val="00BD3919"/>
    <w:rsid w:val="00BD54B9"/>
    <w:rsid w:val="00BF2B29"/>
    <w:rsid w:val="00C21E90"/>
    <w:rsid w:val="00C51476"/>
    <w:rsid w:val="00CB65BE"/>
    <w:rsid w:val="00CE2616"/>
    <w:rsid w:val="00CE6458"/>
    <w:rsid w:val="00CF1477"/>
    <w:rsid w:val="00D02D0E"/>
    <w:rsid w:val="00D32905"/>
    <w:rsid w:val="00DC2AEA"/>
    <w:rsid w:val="00DD14D7"/>
    <w:rsid w:val="00DF2992"/>
    <w:rsid w:val="00E00756"/>
    <w:rsid w:val="00E26147"/>
    <w:rsid w:val="00E76E72"/>
    <w:rsid w:val="00E81DE7"/>
    <w:rsid w:val="00E8334D"/>
    <w:rsid w:val="00EE6AFC"/>
    <w:rsid w:val="00EF1ADD"/>
    <w:rsid w:val="00F66EE4"/>
    <w:rsid w:val="00F90419"/>
    <w:rsid w:val="00FD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A8F6C1"/>
  <w15:docId w15:val="{AB1AB069-9588-4D54-A9E9-0450A92E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51476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476"/>
    <w:rPr>
      <w:rFonts w:ascii="Times New Roman" w:eastAsia="Times New Roman" w:hAnsi="Times New Roman" w:cs="Times New Roman"/>
      <w:b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47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6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Sergiu</dc:creator>
  <cp:lastModifiedBy>Daniela BERGER</cp:lastModifiedBy>
  <cp:revision>5</cp:revision>
  <cp:lastPrinted>2016-07-06T20:28:00Z</cp:lastPrinted>
  <dcterms:created xsi:type="dcterms:W3CDTF">2020-09-07T23:30:00Z</dcterms:created>
  <dcterms:modified xsi:type="dcterms:W3CDTF">2020-11-26T16:55:00Z</dcterms:modified>
</cp:coreProperties>
</file>